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8A0" w:rsidRDefault="00F43735">
      <w:pPr>
        <w:rPr>
          <w:rFonts w:hint="cs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ภาพหลักฐานที่แสดงว่า</w:t>
      </w:r>
      <w:r>
        <w:rPr>
          <w:rFonts w:ascii="TH SarabunIT๙" w:hAnsi="TH SarabunIT๙" w:cs="TH SarabunIT๙"/>
          <w:sz w:val="32"/>
          <w:szCs w:val="32"/>
          <w:cs/>
        </w:rPr>
        <w:t>มีกระบวนการแก้ไข</w:t>
      </w:r>
      <w:r>
        <w:rPr>
          <w:rFonts w:ascii="TH SarabunIT๙" w:hAnsi="TH SarabunIT๙" w:cs="TH SarabunIT๙" w:hint="cs"/>
          <w:sz w:val="32"/>
          <w:szCs w:val="32"/>
          <w:cs/>
        </w:rPr>
        <w:t>ปั</w:t>
      </w:r>
      <w:r w:rsidRPr="00356D58">
        <w:rPr>
          <w:rFonts w:ascii="TH SarabunIT๙" w:hAnsi="TH SarabunIT๙" w:cs="TH SarabunIT๙"/>
          <w:sz w:val="32"/>
          <w:szCs w:val="32"/>
          <w:cs/>
        </w:rPr>
        <w:t>ญหาอย่างจริงจังเพื่อไม่ให้เกิดข้อร้องเรียนซ้ำ โดยจะนำปัญหาร้องเรียนที่เกิดขึ้น หรือคาดว่าอาจเกิดขึ้น และเรื่องเกี่ยวกับการส่งเสริมคุณธรรมและจริยธรรม มาจัดทำเป็นบทความเผยแพร่เพื่อปลูกฝังจิตสำนึกที่ดีให้บุคลากรในสังกัดได้รับทราบเป็นประจำอย่างต่อเนื่อง</w:t>
      </w:r>
      <w:r w:rsidRPr="00356D58">
        <w:rPr>
          <w:rFonts w:ascii="TH SarabunIT๙" w:hAnsi="TH SarabunIT๙" w:cs="TH SarabunIT๙"/>
          <w:sz w:val="32"/>
          <w:szCs w:val="32"/>
        </w:rPr>
        <w:t xml:space="preserve"> </w:t>
      </w:r>
      <w:r w:rsidRPr="00356D58">
        <w:rPr>
          <w:rFonts w:ascii="TH SarabunIT๙" w:hAnsi="TH SarabunIT๙" w:cs="TH SarabunIT๙"/>
          <w:sz w:val="32"/>
          <w:szCs w:val="32"/>
          <w:cs/>
        </w:rPr>
        <w:t>รวมทั้งมีการเผยแพร่คำพิพากษาเกี่ยวกับการปฏิบัติหน้าที่ที่น่าสนใจ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และมีการจัดการทดสอบความรู้ออนไลน์</w:t>
      </w:r>
    </w:p>
    <w:tbl>
      <w:tblPr>
        <w:tblStyle w:val="a3"/>
        <w:tblW w:w="9257" w:type="dxa"/>
        <w:tblLook w:val="04A0" w:firstRow="1" w:lastRow="0" w:firstColumn="1" w:lastColumn="0" w:noHBand="0" w:noVBand="1"/>
      </w:tblPr>
      <w:tblGrid>
        <w:gridCol w:w="4761"/>
        <w:gridCol w:w="4817"/>
      </w:tblGrid>
      <w:tr w:rsidR="00F00B99" w:rsidTr="00F93B67">
        <w:trPr>
          <w:trHeight w:val="144"/>
        </w:trPr>
        <w:tc>
          <w:tcPr>
            <w:tcW w:w="4681" w:type="dxa"/>
          </w:tcPr>
          <w:p w:rsidR="0018584E" w:rsidRDefault="0018584E">
            <w:r>
              <w:rPr>
                <w:noProof/>
              </w:rPr>
              <w:drawing>
                <wp:inline distT="0" distB="0" distL="0" distR="0" wp14:anchorId="22239E77" wp14:editId="4B82FEE4">
                  <wp:extent cx="2524125" cy="3569458"/>
                  <wp:effectExtent l="0" t="0" r="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บทความเสริมสร้างจริยธรรม_Page_0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589" cy="3570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</w:tcPr>
          <w:p w:rsidR="0018584E" w:rsidRDefault="0018584E">
            <w:r>
              <w:rPr>
                <w:noProof/>
              </w:rPr>
              <w:drawing>
                <wp:inline distT="0" distB="0" distL="0" distR="0" wp14:anchorId="7B794B7D" wp14:editId="7751F25E">
                  <wp:extent cx="2478685" cy="3505200"/>
                  <wp:effectExtent l="0" t="0" r="0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บทความเสริมสร้างจริยธรรม_Page_0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107" cy="350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B99" w:rsidTr="00F93B67">
        <w:trPr>
          <w:trHeight w:val="144"/>
        </w:trPr>
        <w:tc>
          <w:tcPr>
            <w:tcW w:w="4681" w:type="dxa"/>
          </w:tcPr>
          <w:p w:rsidR="0018584E" w:rsidRDefault="0018584E">
            <w:r>
              <w:rPr>
                <w:noProof/>
              </w:rPr>
              <w:drawing>
                <wp:inline distT="0" distB="0" distL="0" distR="0" wp14:anchorId="78AD4360" wp14:editId="29FEAC38">
                  <wp:extent cx="2781300" cy="3933140"/>
                  <wp:effectExtent l="0" t="0" r="0" b="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บทความเสริมสร้างจริยธรรม_Page_1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201" cy="393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</w:tcPr>
          <w:p w:rsidR="0018584E" w:rsidRDefault="0018584E">
            <w:r>
              <w:rPr>
                <w:noProof/>
              </w:rPr>
              <w:drawing>
                <wp:inline distT="0" distB="0" distL="0" distR="0" wp14:anchorId="2A219ADD" wp14:editId="663EE4CD">
                  <wp:extent cx="2748107" cy="3886200"/>
                  <wp:effectExtent l="0" t="0" r="0" b="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บทความเสริมสร้างจริยธรรม_Page_1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892" cy="388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B99" w:rsidTr="00F93B67">
        <w:trPr>
          <w:trHeight w:val="144"/>
        </w:trPr>
        <w:tc>
          <w:tcPr>
            <w:tcW w:w="4681" w:type="dxa"/>
          </w:tcPr>
          <w:p w:rsidR="0018584E" w:rsidRDefault="00BE54B7">
            <w:r>
              <w:rPr>
                <w:noProof/>
              </w:rPr>
              <w:lastRenderedPageBreak/>
              <w:drawing>
                <wp:inline distT="0" distB="0" distL="0" distR="0" wp14:anchorId="6748979F" wp14:editId="66EDA645">
                  <wp:extent cx="2855409" cy="4037939"/>
                  <wp:effectExtent l="0" t="0" r="2540" b="127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บทความ ครั้งที่ 1 ประจำเดือนตุลาคม2565_Page_0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185" cy="403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</w:tcPr>
          <w:p w:rsidR="0018584E" w:rsidRDefault="00BE54B7">
            <w:r>
              <w:rPr>
                <w:noProof/>
              </w:rPr>
              <w:drawing>
                <wp:inline distT="0" distB="0" distL="0" distR="0" wp14:anchorId="46109A67" wp14:editId="06004C7F">
                  <wp:extent cx="2909761" cy="4114800"/>
                  <wp:effectExtent l="0" t="0" r="5080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บทความ ครั้งที่ 1 ประจำเดือนตุลาคม2565_Page_0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533" cy="4114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B99" w:rsidTr="00F93B67">
        <w:trPr>
          <w:trHeight w:val="144"/>
        </w:trPr>
        <w:tc>
          <w:tcPr>
            <w:tcW w:w="4681" w:type="dxa"/>
          </w:tcPr>
          <w:p w:rsidR="0018584E" w:rsidRDefault="00BE54B7">
            <w:r>
              <w:rPr>
                <w:noProof/>
              </w:rPr>
              <w:drawing>
                <wp:inline distT="0" distB="0" distL="0" distR="0" wp14:anchorId="4C1DBC73" wp14:editId="2BD36597">
                  <wp:extent cx="2849141" cy="4029075"/>
                  <wp:effectExtent l="0" t="0" r="8890" b="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บทความ ครั้งที่ 1 ประจำเดือนตุลาคม2565_Page_0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918" cy="4028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</w:tcPr>
          <w:p w:rsidR="0018584E" w:rsidRDefault="00BE54B7">
            <w:r>
              <w:rPr>
                <w:noProof/>
              </w:rPr>
              <w:drawing>
                <wp:inline distT="0" distB="0" distL="0" distR="0" wp14:anchorId="67ED1537" wp14:editId="0D53C423">
                  <wp:extent cx="2893509" cy="4091818"/>
                  <wp:effectExtent l="0" t="0" r="2540" b="4445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บทความ ครั้งที่ 1 ประจำเดือนตุลาคม2565_Page_0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282" cy="4091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B99" w:rsidTr="00F93B67">
        <w:trPr>
          <w:trHeight w:val="144"/>
        </w:trPr>
        <w:tc>
          <w:tcPr>
            <w:tcW w:w="4681" w:type="dxa"/>
          </w:tcPr>
          <w:p w:rsidR="0018584E" w:rsidRDefault="00F00B99">
            <w:r>
              <w:rPr>
                <w:noProof/>
              </w:rPr>
              <w:lastRenderedPageBreak/>
              <w:drawing>
                <wp:inline distT="0" distB="0" distL="0" distR="0" wp14:anchorId="4D29B8DC" wp14:editId="54A5BE4A">
                  <wp:extent cx="2864934" cy="4051409"/>
                  <wp:effectExtent l="0" t="0" r="0" b="635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บทความ ครั้งที่ 1 ประจำเดือนตุลาคม2565_Page_0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710" cy="4051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</w:tcPr>
          <w:p w:rsidR="0018584E" w:rsidRDefault="00F00B99">
            <w:r>
              <w:rPr>
                <w:noProof/>
              </w:rPr>
              <w:drawing>
                <wp:inline distT="0" distB="0" distL="0" distR="0" wp14:anchorId="75820C13" wp14:editId="19162406">
                  <wp:extent cx="2855409" cy="4037939"/>
                  <wp:effectExtent l="0" t="0" r="2540" b="127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บทความ ครั้งที่ 1 ประจำเดือนตุลาคม2565_Page_0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185" cy="403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B99" w:rsidTr="00F93B67">
        <w:trPr>
          <w:trHeight w:val="144"/>
        </w:trPr>
        <w:tc>
          <w:tcPr>
            <w:tcW w:w="4681" w:type="dxa"/>
          </w:tcPr>
          <w:p w:rsidR="0018584E" w:rsidRDefault="00F00B99">
            <w:r>
              <w:rPr>
                <w:noProof/>
              </w:rPr>
              <w:drawing>
                <wp:inline distT="0" distB="0" distL="0" distR="0" wp14:anchorId="5FC01246" wp14:editId="6689FFEA">
                  <wp:extent cx="2828935" cy="4000500"/>
                  <wp:effectExtent l="0" t="0" r="9525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บทความ ครั้งที่ 1 ประจำเดือนตุลาคม2565_Page_0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387" cy="40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</w:tcPr>
          <w:p w:rsidR="0018584E" w:rsidRDefault="00F00B99">
            <w:r>
              <w:rPr>
                <w:noProof/>
              </w:rPr>
              <w:drawing>
                <wp:inline distT="0" distB="0" distL="0" distR="0" wp14:anchorId="572B90D8" wp14:editId="3D608A55">
                  <wp:extent cx="2922084" cy="4132227"/>
                  <wp:effectExtent l="0" t="0" r="0" b="1905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บทความ ครั้งที่ 1 ประจำเดือนตุลาคม2565_Page_0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855" cy="4131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B99" w:rsidTr="00F93B67">
        <w:trPr>
          <w:trHeight w:val="144"/>
        </w:trPr>
        <w:tc>
          <w:tcPr>
            <w:tcW w:w="4681" w:type="dxa"/>
          </w:tcPr>
          <w:p w:rsidR="0018584E" w:rsidRDefault="00F00B99">
            <w:r>
              <w:rPr>
                <w:noProof/>
              </w:rPr>
              <w:lastRenderedPageBreak/>
              <w:drawing>
                <wp:inline distT="0" distB="0" distL="0" distR="0" wp14:anchorId="5F521728" wp14:editId="6B4F389D">
                  <wp:extent cx="2808728" cy="3971925"/>
                  <wp:effectExtent l="0" t="0" r="0" b="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บทความ ครั้งที่ 1 ประจำเดือนตุลาคม2565_Page_1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177" cy="397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</w:tcPr>
          <w:p w:rsidR="0018584E" w:rsidRDefault="00F00B99">
            <w:r>
              <w:rPr>
                <w:noProof/>
              </w:rPr>
              <w:drawing>
                <wp:inline distT="0" distB="0" distL="0" distR="0" wp14:anchorId="593BCC21" wp14:editId="6612F9CF">
                  <wp:extent cx="2855409" cy="4037939"/>
                  <wp:effectExtent l="0" t="0" r="2540" b="127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บทความ ครั้งที่ 1 ประจำเดือนตุลาคม2565_Page_1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185" cy="403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B99" w:rsidTr="00F93B67">
        <w:trPr>
          <w:trHeight w:val="6576"/>
        </w:trPr>
        <w:tc>
          <w:tcPr>
            <w:tcW w:w="4681" w:type="dxa"/>
          </w:tcPr>
          <w:p w:rsidR="0018584E" w:rsidRDefault="00F00B99">
            <w:r>
              <w:rPr>
                <w:noProof/>
              </w:rPr>
              <w:drawing>
                <wp:inline distT="0" distB="0" distL="0" distR="0" wp14:anchorId="0C53D2E1" wp14:editId="06CDA9E7">
                  <wp:extent cx="2842405" cy="4019550"/>
                  <wp:effectExtent l="0" t="0" r="0" b="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บทความ ครั้งที่ 1 ประจำเดือนตุลาคม2565_Page_1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182" cy="401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</w:tcPr>
          <w:p w:rsidR="0018584E" w:rsidRDefault="00F00B99">
            <w:r>
              <w:rPr>
                <w:noProof/>
              </w:rPr>
              <w:drawing>
                <wp:inline distT="0" distB="0" distL="0" distR="0" wp14:anchorId="1AFBC42F" wp14:editId="47A1FA91">
                  <wp:extent cx="2874459" cy="4064879"/>
                  <wp:effectExtent l="0" t="0" r="2540" b="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บทความ ครั้งที่ 1 ประจำเดือนตุลาคม2565_Page_1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234" cy="4064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B99" w:rsidTr="00F93B67">
        <w:trPr>
          <w:trHeight w:val="144"/>
        </w:trPr>
        <w:tc>
          <w:tcPr>
            <w:tcW w:w="4681" w:type="dxa"/>
          </w:tcPr>
          <w:p w:rsidR="00F00B99" w:rsidRDefault="00F00B99">
            <w:r>
              <w:rPr>
                <w:noProof/>
              </w:rPr>
              <w:lastRenderedPageBreak/>
              <w:drawing>
                <wp:inline distT="0" distB="0" distL="0" distR="0" wp14:anchorId="597C135E" wp14:editId="07FFE467">
                  <wp:extent cx="2775050" cy="3924300"/>
                  <wp:effectExtent l="0" t="0" r="6350" b="0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กิจกรรมเผยแพร่คำพิพากษาศาลปกครองที่น่าสนใจ_Page_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915" cy="3932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</w:tcPr>
          <w:p w:rsidR="00F00B99" w:rsidRDefault="00F00B99">
            <w:r>
              <w:rPr>
                <w:noProof/>
              </w:rPr>
              <w:drawing>
                <wp:inline distT="0" distB="0" distL="0" distR="0" wp14:anchorId="7EEA026E" wp14:editId="726C2CF2">
                  <wp:extent cx="2892611" cy="4091189"/>
                  <wp:effectExtent l="0" t="0" r="3175" b="5080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กิจกรรมเผยแพร่คำพิพากษาศาลปกครองที่น่าสนใจ_Page_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838" cy="409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B99" w:rsidTr="00F93B67">
        <w:trPr>
          <w:trHeight w:val="144"/>
        </w:trPr>
        <w:tc>
          <w:tcPr>
            <w:tcW w:w="4681" w:type="dxa"/>
          </w:tcPr>
          <w:p w:rsidR="00F00B99" w:rsidRDefault="00F00B99">
            <w:r>
              <w:rPr>
                <w:noProof/>
              </w:rPr>
              <w:drawing>
                <wp:inline distT="0" distB="0" distL="0" distR="0" wp14:anchorId="78071C98" wp14:editId="43E0F6B8">
                  <wp:extent cx="2828925" cy="3886187"/>
                  <wp:effectExtent l="0" t="0" r="0" b="635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กิจกรรมเผยแพร่คำพิพากษาศาลปกครองที่น่าสนใจ_Page_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387" cy="388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0B99" w:rsidRDefault="00F00B99"/>
        </w:tc>
        <w:tc>
          <w:tcPr>
            <w:tcW w:w="4576" w:type="dxa"/>
          </w:tcPr>
          <w:p w:rsidR="00F00B99" w:rsidRDefault="00F00B99"/>
        </w:tc>
      </w:tr>
      <w:tr w:rsidR="00F00B99" w:rsidTr="00F93B67">
        <w:trPr>
          <w:trHeight w:val="6090"/>
        </w:trPr>
        <w:tc>
          <w:tcPr>
            <w:tcW w:w="4681" w:type="dxa"/>
          </w:tcPr>
          <w:p w:rsidR="00F00B99" w:rsidRDefault="00F00B99">
            <w:pPr>
              <w:rPr>
                <w:rFonts w:hint="cs"/>
                <w:cs/>
              </w:rPr>
            </w:pPr>
            <w:r>
              <w:rPr>
                <w:rFonts w:hint="cs"/>
                <w:noProof/>
              </w:rPr>
              <w:lastRenderedPageBreak/>
              <w:drawing>
                <wp:inline distT="0" distB="0" distL="0" distR="0" wp14:anchorId="775CD24E" wp14:editId="3EFCF73E">
                  <wp:extent cx="2816125" cy="3810000"/>
                  <wp:effectExtent l="0" t="0" r="3810" b="0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ายงานผลการทดสอบ_Page_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688" cy="381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</w:tcPr>
          <w:p w:rsidR="00F00B99" w:rsidRDefault="00F00B99">
            <w:r>
              <w:rPr>
                <w:noProof/>
              </w:rPr>
              <w:drawing>
                <wp:inline distT="0" distB="0" distL="0" distR="0" wp14:anchorId="09A5D793" wp14:editId="3A4BD1E8">
                  <wp:extent cx="2728543" cy="3857625"/>
                  <wp:effectExtent l="0" t="0" r="0" b="0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ายงานผลการทดสอบ_Page_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000" cy="3855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B99" w:rsidTr="00F93B67">
        <w:trPr>
          <w:trHeight w:val="6345"/>
        </w:trPr>
        <w:tc>
          <w:tcPr>
            <w:tcW w:w="4681" w:type="dxa"/>
          </w:tcPr>
          <w:p w:rsidR="00F00B99" w:rsidRDefault="00F00B99">
            <w:r>
              <w:rPr>
                <w:noProof/>
              </w:rPr>
              <w:drawing>
                <wp:inline distT="0" distB="0" distL="0" distR="0" wp14:anchorId="209EDBD6" wp14:editId="09645845">
                  <wp:extent cx="2771775" cy="3918748"/>
                  <wp:effectExtent l="0" t="0" r="0" b="5715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ายงานผลการทดสอบ_Page_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59" cy="391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</w:tcPr>
          <w:p w:rsidR="00F00B99" w:rsidRDefault="00F00B99">
            <w:r>
              <w:rPr>
                <w:noProof/>
              </w:rPr>
              <w:drawing>
                <wp:inline distT="0" distB="0" distL="0" distR="0" wp14:anchorId="699AF308" wp14:editId="786A5AEF">
                  <wp:extent cx="2768965" cy="3914775"/>
                  <wp:effectExtent l="0" t="0" r="0" b="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ายงานผลการทดสอบ_Page_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435" cy="39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B99" w:rsidTr="00F93B67">
        <w:trPr>
          <w:trHeight w:val="144"/>
        </w:trPr>
        <w:tc>
          <w:tcPr>
            <w:tcW w:w="4681" w:type="dxa"/>
          </w:tcPr>
          <w:p w:rsidR="00F00B99" w:rsidRDefault="008B0362">
            <w:pPr>
              <w:rPr>
                <w:rFonts w:hint="cs"/>
                <w:cs/>
              </w:rPr>
            </w:pPr>
            <w:r>
              <w:rPr>
                <w:rFonts w:hint="cs"/>
                <w:noProof/>
              </w:rPr>
              <w:lastRenderedPageBreak/>
              <w:drawing>
                <wp:inline distT="0" distB="0" distL="0" distR="0" wp14:anchorId="72854A0D" wp14:editId="7E76D7EB">
                  <wp:extent cx="2882141" cy="3943350"/>
                  <wp:effectExtent l="0" t="0" r="0" b="0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ประกาศรายชื่อผู้ผ่านการทดสอบความรู้เกี่ยวกับคุณธรรม จริยธรรม และการรักษาวินัย11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089" cy="394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</w:tcPr>
          <w:p w:rsidR="00F00B99" w:rsidRDefault="00847FF5">
            <w:r>
              <w:rPr>
                <w:noProof/>
              </w:rPr>
              <w:drawing>
                <wp:inline distT="0" distB="0" distL="0" distR="0" wp14:anchorId="304654AC" wp14:editId="152B1F88">
                  <wp:extent cx="2882818" cy="4029075"/>
                  <wp:effectExtent l="0" t="0" r="0" b="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ข้อสอบออนไลน์2566  30ข้อ_Page_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592" cy="402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B99" w:rsidTr="00F93B67">
        <w:trPr>
          <w:trHeight w:val="144"/>
        </w:trPr>
        <w:tc>
          <w:tcPr>
            <w:tcW w:w="4681" w:type="dxa"/>
          </w:tcPr>
          <w:p w:rsidR="00F00B99" w:rsidRDefault="008B0362">
            <w:bookmarkStart w:id="0" w:name="_GoBack"/>
            <w:r>
              <w:rPr>
                <w:noProof/>
              </w:rPr>
              <w:drawing>
                <wp:inline distT="0" distB="0" distL="0" distR="0" wp14:anchorId="17D483D9" wp14:editId="4ED2CFE8">
                  <wp:extent cx="2886075" cy="1803796"/>
                  <wp:effectExtent l="0" t="0" r="0" b="635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887632" cy="180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576" w:type="dxa"/>
          </w:tcPr>
          <w:p w:rsidR="00F00B99" w:rsidRDefault="00847FF5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87EDA57" wp14:editId="058AF408">
                  <wp:simplePos x="0" y="0"/>
                  <wp:positionH relativeFrom="margin">
                    <wp:posOffset>6350</wp:posOffset>
                  </wp:positionH>
                  <wp:positionV relativeFrom="margin">
                    <wp:posOffset>43815</wp:posOffset>
                  </wp:positionV>
                  <wp:extent cx="2692400" cy="1905000"/>
                  <wp:effectExtent l="0" t="0" r="0" b="0"/>
                  <wp:wrapSquare wrapText="bothSides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สำเนาของ   เกียรติบัตร 2566 ได้คะแนนสูงสุด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43735" w:rsidRDefault="00F43735"/>
    <w:sectPr w:rsidR="00F43735" w:rsidSect="00CE3B2A">
      <w:headerReference w:type="default" r:id="rId3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23A" w:rsidRDefault="0064623A" w:rsidP="00CE3B2A">
      <w:pPr>
        <w:spacing w:after="0" w:line="240" w:lineRule="auto"/>
      </w:pPr>
      <w:r>
        <w:separator/>
      </w:r>
    </w:p>
  </w:endnote>
  <w:endnote w:type="continuationSeparator" w:id="0">
    <w:p w:rsidR="0064623A" w:rsidRDefault="0064623A" w:rsidP="00CE3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23A" w:rsidRDefault="0064623A" w:rsidP="00CE3B2A">
      <w:pPr>
        <w:spacing w:after="0" w:line="240" w:lineRule="auto"/>
      </w:pPr>
      <w:r>
        <w:separator/>
      </w:r>
    </w:p>
  </w:footnote>
  <w:footnote w:type="continuationSeparator" w:id="0">
    <w:p w:rsidR="0064623A" w:rsidRDefault="0064623A" w:rsidP="00CE3B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sz w:val="32"/>
        <w:szCs w:val="40"/>
      </w:rPr>
      <w:id w:val="-332908229"/>
      <w:docPartObj>
        <w:docPartGallery w:val="Page Numbers (Top of Page)"/>
        <w:docPartUnique/>
      </w:docPartObj>
    </w:sdtPr>
    <w:sdtContent>
      <w:p w:rsidR="00CE3B2A" w:rsidRPr="00CE3B2A" w:rsidRDefault="00CE3B2A">
        <w:pPr>
          <w:pStyle w:val="a6"/>
          <w:jc w:val="center"/>
          <w:rPr>
            <w:rFonts w:ascii="TH SarabunIT๙" w:hAnsi="TH SarabunIT๙" w:cs="TH SarabunIT๙"/>
            <w:sz w:val="32"/>
            <w:szCs w:val="40"/>
          </w:rPr>
        </w:pPr>
        <w:r w:rsidRPr="00CE3B2A">
          <w:rPr>
            <w:rFonts w:ascii="TH SarabunIT๙" w:hAnsi="TH SarabunIT๙" w:cs="TH SarabunIT๙"/>
            <w:sz w:val="32"/>
            <w:szCs w:val="40"/>
          </w:rPr>
          <w:t xml:space="preserve">- </w:t>
        </w:r>
        <w:r w:rsidRPr="00CE3B2A">
          <w:rPr>
            <w:rFonts w:ascii="TH SarabunIT๙" w:hAnsi="TH SarabunIT๙" w:cs="TH SarabunIT๙"/>
            <w:sz w:val="32"/>
            <w:szCs w:val="40"/>
          </w:rPr>
          <w:fldChar w:fldCharType="begin"/>
        </w:r>
        <w:r w:rsidRPr="00CE3B2A">
          <w:rPr>
            <w:rFonts w:ascii="TH SarabunIT๙" w:hAnsi="TH SarabunIT๙" w:cs="TH SarabunIT๙"/>
            <w:sz w:val="32"/>
            <w:szCs w:val="40"/>
          </w:rPr>
          <w:instrText>PAGE   \* MERGEFORMAT</w:instrText>
        </w:r>
        <w:r w:rsidRPr="00CE3B2A">
          <w:rPr>
            <w:rFonts w:ascii="TH SarabunIT๙" w:hAnsi="TH SarabunIT๙" w:cs="TH SarabunIT๙"/>
            <w:sz w:val="32"/>
            <w:szCs w:val="40"/>
          </w:rPr>
          <w:fldChar w:fldCharType="separate"/>
        </w:r>
        <w:r w:rsidR="00F93B67" w:rsidRPr="00F93B67">
          <w:rPr>
            <w:rFonts w:ascii="TH SarabunIT๙" w:hAnsi="TH SarabunIT๙" w:cs="TH SarabunIT๙"/>
            <w:noProof/>
            <w:sz w:val="32"/>
            <w:szCs w:val="40"/>
            <w:lang w:val="th-TH"/>
          </w:rPr>
          <w:t>6</w:t>
        </w:r>
        <w:r w:rsidRPr="00CE3B2A">
          <w:rPr>
            <w:rFonts w:ascii="TH SarabunIT๙" w:hAnsi="TH SarabunIT๙" w:cs="TH SarabunIT๙"/>
            <w:sz w:val="32"/>
            <w:szCs w:val="40"/>
          </w:rPr>
          <w:fldChar w:fldCharType="end"/>
        </w:r>
        <w:r w:rsidRPr="00CE3B2A">
          <w:rPr>
            <w:rFonts w:ascii="TH SarabunIT๙" w:hAnsi="TH SarabunIT๙" w:cs="TH SarabunIT๙"/>
            <w:sz w:val="32"/>
            <w:szCs w:val="40"/>
          </w:rPr>
          <w:t xml:space="preserve"> -</w:t>
        </w:r>
      </w:p>
    </w:sdtContent>
  </w:sdt>
  <w:p w:rsidR="00CE3B2A" w:rsidRDefault="00CE3B2A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735"/>
    <w:rsid w:val="0015038A"/>
    <w:rsid w:val="00157A2D"/>
    <w:rsid w:val="0018584E"/>
    <w:rsid w:val="004E78A0"/>
    <w:rsid w:val="005E76D7"/>
    <w:rsid w:val="00604C07"/>
    <w:rsid w:val="0064623A"/>
    <w:rsid w:val="00847FF5"/>
    <w:rsid w:val="008B0362"/>
    <w:rsid w:val="00BE54B7"/>
    <w:rsid w:val="00CE3B2A"/>
    <w:rsid w:val="00F00B99"/>
    <w:rsid w:val="00F43735"/>
    <w:rsid w:val="00F9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5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58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8584E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CE3B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E3B2A"/>
  </w:style>
  <w:style w:type="paragraph" w:styleId="a8">
    <w:name w:val="footer"/>
    <w:basedOn w:val="a"/>
    <w:link w:val="a9"/>
    <w:uiPriority w:val="99"/>
    <w:unhideWhenUsed/>
    <w:rsid w:val="00CE3B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E3B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5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58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8584E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CE3B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E3B2A"/>
  </w:style>
  <w:style w:type="paragraph" w:styleId="a8">
    <w:name w:val="footer"/>
    <w:basedOn w:val="a"/>
    <w:link w:val="a9"/>
    <w:uiPriority w:val="99"/>
    <w:unhideWhenUsed/>
    <w:rsid w:val="00CE3B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E3B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k</cp:lastModifiedBy>
  <cp:revision>4</cp:revision>
  <cp:lastPrinted>2023-10-12T04:30:00Z</cp:lastPrinted>
  <dcterms:created xsi:type="dcterms:W3CDTF">2023-10-12T03:48:00Z</dcterms:created>
  <dcterms:modified xsi:type="dcterms:W3CDTF">2023-10-12T04:37:00Z</dcterms:modified>
</cp:coreProperties>
</file>